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75A" w:rsidRDefault="000A190D" w:rsidP="0048675A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 2</w:t>
      </w:r>
    </w:p>
    <w:p w:rsidR="0048675A" w:rsidRDefault="0048675A" w:rsidP="0048675A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 договору №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8675A" w:rsidRDefault="0048675A" w:rsidP="0048675A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«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г. купли-продажи объекта недвижимости нежилого </w:t>
      </w:r>
    </w:p>
    <w:p w:rsidR="0048675A" w:rsidRDefault="0048675A" w:rsidP="0048675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назначения с земельным участком</w:t>
      </w:r>
    </w:p>
    <w:p w:rsidR="00715CEB" w:rsidRDefault="00715CEB" w:rsidP="00715CEB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15CEB" w:rsidRDefault="00715CEB" w:rsidP="00715CEB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АКТ </w:t>
      </w:r>
    </w:p>
    <w:p w:rsidR="00715CEB" w:rsidRDefault="00715CEB" w:rsidP="00715CEB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приема-передачи</w:t>
      </w:r>
    </w:p>
    <w:p w:rsidR="00715CEB" w:rsidRDefault="00715CEB" w:rsidP="00715CEB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715CEB" w:rsidTr="0065697E">
        <w:tc>
          <w:tcPr>
            <w:tcW w:w="4643" w:type="dxa"/>
          </w:tcPr>
          <w:p w:rsidR="00715CEB" w:rsidRDefault="00715CEB" w:rsidP="0065697E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Омск</w:t>
            </w:r>
          </w:p>
        </w:tc>
        <w:tc>
          <w:tcPr>
            <w:tcW w:w="4644" w:type="dxa"/>
          </w:tcPr>
          <w:p w:rsidR="00715CEB" w:rsidRDefault="00715CEB" w:rsidP="0065697E">
            <w:pPr>
              <w:snapToGrid w:val="0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«__» __________ 20____г.</w:t>
            </w:r>
          </w:p>
        </w:tc>
      </w:tr>
    </w:tbl>
    <w:p w:rsidR="00715CEB" w:rsidRDefault="00715CEB" w:rsidP="00715C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F26AE" w:rsidRPr="00250E1C" w:rsidRDefault="007F26AE" w:rsidP="007F26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0E1C">
        <w:rPr>
          <w:rFonts w:ascii="Times New Roman" w:hAnsi="Times New Roman"/>
          <w:b/>
          <w:sz w:val="24"/>
          <w:szCs w:val="24"/>
        </w:rPr>
        <w:t>Публичное акционерное общество «Сбербанк России» (ПАО Сбербанк)</w:t>
      </w:r>
      <w:r w:rsidRPr="00250E1C">
        <w:rPr>
          <w:rFonts w:ascii="Times New Roman" w:hAnsi="Times New Roman"/>
          <w:sz w:val="24"/>
          <w:szCs w:val="24"/>
        </w:rPr>
        <w:t xml:space="preserve"> в лице своего филиала Западно-Сибирского банка,  именуемое в дальнейшем «Продавец», в лице заместителя управляющего Омским отделение</w:t>
      </w:r>
      <w:bookmarkStart w:id="0" w:name="_GoBack"/>
      <w:bookmarkEnd w:id="0"/>
      <w:r w:rsidRPr="00250E1C">
        <w:rPr>
          <w:rFonts w:ascii="Times New Roman" w:hAnsi="Times New Roman"/>
          <w:sz w:val="24"/>
          <w:szCs w:val="24"/>
        </w:rPr>
        <w:t xml:space="preserve">м № 8634 ПАО Сбербанк Мусалимовой Светланы Сапаровны, действующего на основании Устава ПАО Сбербанк, Положения об Омском отделении № 8634 и доверенности № 1-295 от 22 марта 2017 года, с одной стороны, </w:t>
      </w:r>
    </w:p>
    <w:p w:rsidR="00715CEB" w:rsidRPr="004C3F1F" w:rsidRDefault="007F26AE" w:rsidP="007F26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6388">
        <w:rPr>
          <w:rFonts w:ascii="Times New Roman" w:hAnsi="Times New Roman"/>
          <w:sz w:val="24"/>
          <w:szCs w:val="24"/>
        </w:rPr>
        <w:t xml:space="preserve">и </w:t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156388">
        <w:rPr>
          <w:rFonts w:ascii="Times New Roman" w:hAnsi="Times New Roman"/>
          <w:sz w:val="24"/>
          <w:szCs w:val="24"/>
        </w:rPr>
        <w:t>, именуемый в дальнейшем «Покупатель», с другой стороны, далее совместно именуемые «Стороны»</w:t>
      </w:r>
      <w:r w:rsidR="00715CEB" w:rsidRPr="004C3F1F">
        <w:rPr>
          <w:rFonts w:ascii="Times New Roman" w:hAnsi="Times New Roman"/>
          <w:sz w:val="24"/>
          <w:szCs w:val="24"/>
          <w:lang w:eastAsia="ru-RU"/>
        </w:rPr>
        <w:t>, составили настоящий Акт о нижеследующем:</w:t>
      </w:r>
    </w:p>
    <w:p w:rsidR="00715CEB" w:rsidRDefault="00715CEB" w:rsidP="00715CE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1. Продавец во исполнение заключенного Договора </w:t>
      </w:r>
      <w:r w:rsidRPr="00CD68F7">
        <w:rPr>
          <w:rFonts w:ascii="Times New Roman" w:hAnsi="Times New Roman"/>
          <w:sz w:val="24"/>
          <w:szCs w:val="24"/>
          <w:lang w:eastAsia="ru-RU"/>
        </w:rPr>
        <w:t>купли-продажи объекта недвижимости нежилого назначения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D68F7">
        <w:rPr>
          <w:rFonts w:ascii="Times New Roman" w:hAnsi="Times New Roman"/>
          <w:sz w:val="24"/>
          <w:szCs w:val="24"/>
          <w:lang w:eastAsia="ru-RU"/>
        </w:rPr>
        <w:t>с земельным участком</w:t>
      </w:r>
      <w:r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Pr="00921AF6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921AF6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от «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5B59D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5B59D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5B59D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Pr="00586405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г. (далее по тексту – Договор) осуществил передачу Покупателю: </w:t>
      </w:r>
    </w:p>
    <w:p w:rsidR="00453921" w:rsidRDefault="00453921" w:rsidP="004539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452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З</w:t>
      </w:r>
      <w:r w:rsidRPr="00075452">
        <w:rPr>
          <w:rFonts w:ascii="Times New Roman" w:hAnsi="Times New Roman"/>
          <w:sz w:val="24"/>
          <w:szCs w:val="24"/>
        </w:rPr>
        <w:t>дание</w:t>
      </w:r>
      <w:r>
        <w:rPr>
          <w:rFonts w:ascii="Times New Roman" w:hAnsi="Times New Roman"/>
          <w:sz w:val="24"/>
          <w:szCs w:val="24"/>
        </w:rPr>
        <w:t xml:space="preserve"> банка</w:t>
      </w:r>
      <w:r w:rsidRPr="0007545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назначение: нежилое. Кадастровый номер: 55:14:300202:2618. Площадь</w:t>
      </w:r>
      <w:r w:rsidRPr="000754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745,20</w:t>
      </w:r>
      <w:r w:rsidRPr="0007545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Семьсот сорок пять целых две десятых</w:t>
      </w:r>
      <w:r w:rsidRPr="00075452">
        <w:rPr>
          <w:rFonts w:ascii="Times New Roman" w:hAnsi="Times New Roman"/>
          <w:sz w:val="24"/>
          <w:szCs w:val="24"/>
        </w:rPr>
        <w:t>) квадратных метров</w:t>
      </w:r>
      <w:r>
        <w:rPr>
          <w:rFonts w:ascii="Times New Roman" w:hAnsi="Times New Roman"/>
          <w:sz w:val="24"/>
          <w:szCs w:val="24"/>
        </w:rPr>
        <w:t>. Инвентарный номер: 12206.</w:t>
      </w:r>
      <w:r w:rsidRPr="000754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Литер: А, А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 Этажность: 3. Подземная этажность: 1. Адрес (местоположение)</w:t>
      </w:r>
      <w:r w:rsidRPr="0007545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Российская Федерация, Омская обл., Муромцевский район, р. п. Муромцево, ул. Ленина, д. 42</w:t>
      </w:r>
      <w:r w:rsidRPr="00075452">
        <w:rPr>
          <w:rFonts w:ascii="Times New Roman" w:hAnsi="Times New Roman"/>
          <w:sz w:val="24"/>
          <w:szCs w:val="24"/>
        </w:rPr>
        <w:t xml:space="preserve"> (далее именуемое «Объект») в соответствии с поэтажным планом и экспликацией, являющимися неотъемлемой частью Договора  (Приложение №</w:t>
      </w:r>
      <w:r>
        <w:rPr>
          <w:rFonts w:ascii="Times New Roman" w:hAnsi="Times New Roman"/>
          <w:sz w:val="24"/>
          <w:szCs w:val="24"/>
        </w:rPr>
        <w:t xml:space="preserve"> 1</w:t>
      </w:r>
      <w:r w:rsidRPr="00075452">
        <w:rPr>
          <w:rFonts w:ascii="Times New Roman" w:hAnsi="Times New Roman"/>
          <w:sz w:val="24"/>
          <w:szCs w:val="24"/>
        </w:rPr>
        <w:t>);</w:t>
      </w:r>
    </w:p>
    <w:p w:rsidR="00155327" w:rsidRPr="00A92DCD" w:rsidRDefault="00453921" w:rsidP="004539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452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Земельный участок. Кадастровый номер: 55:14:300202:2908. Площадь  792,00 (Семьсот девяносто два) квадратных метра. А</w:t>
      </w:r>
      <w:r w:rsidRPr="00075452">
        <w:rPr>
          <w:rFonts w:ascii="Times New Roman" w:hAnsi="Times New Roman"/>
          <w:sz w:val="24"/>
          <w:szCs w:val="24"/>
        </w:rPr>
        <w:t xml:space="preserve">дрес: </w:t>
      </w:r>
      <w:r>
        <w:rPr>
          <w:rFonts w:ascii="Times New Roman" w:hAnsi="Times New Roman"/>
          <w:sz w:val="24"/>
          <w:szCs w:val="24"/>
        </w:rPr>
        <w:t>Омская область, Муромцевский район, р. п. Муромцево, ул. Ленина, д. 42.</w:t>
      </w:r>
      <w:r w:rsidRPr="000754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075452">
        <w:rPr>
          <w:rFonts w:ascii="Times New Roman" w:hAnsi="Times New Roman"/>
          <w:sz w:val="24"/>
          <w:szCs w:val="24"/>
        </w:rPr>
        <w:t xml:space="preserve">атегория земель: </w:t>
      </w:r>
      <w:r>
        <w:rPr>
          <w:rFonts w:ascii="Times New Roman" w:hAnsi="Times New Roman"/>
          <w:sz w:val="24"/>
          <w:szCs w:val="24"/>
        </w:rPr>
        <w:t>земли населенных пунктов.</w:t>
      </w:r>
      <w:r w:rsidRPr="000754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Вид </w:t>
      </w:r>
      <w:r w:rsidRPr="00075452">
        <w:rPr>
          <w:rFonts w:ascii="Times New Roman" w:hAnsi="Times New Roman"/>
          <w:sz w:val="24"/>
          <w:szCs w:val="24"/>
        </w:rPr>
        <w:t>разрешенно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075452">
        <w:rPr>
          <w:rFonts w:ascii="Times New Roman" w:hAnsi="Times New Roman"/>
          <w:sz w:val="24"/>
          <w:szCs w:val="24"/>
        </w:rPr>
        <w:t>использовани</w:t>
      </w:r>
      <w:r>
        <w:rPr>
          <w:rFonts w:ascii="Times New Roman" w:hAnsi="Times New Roman"/>
          <w:sz w:val="24"/>
          <w:szCs w:val="24"/>
        </w:rPr>
        <w:t>я</w:t>
      </w:r>
      <w:r w:rsidRPr="0007545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банковская и страховая деятельность </w:t>
      </w:r>
      <w:r w:rsidRPr="00075452">
        <w:rPr>
          <w:rFonts w:ascii="Times New Roman" w:hAnsi="Times New Roman"/>
          <w:sz w:val="24"/>
          <w:szCs w:val="24"/>
        </w:rPr>
        <w:t>(далее именуемый - «Земельный участок»)</w:t>
      </w:r>
      <w:r w:rsidR="00155327" w:rsidRPr="00A92DCD">
        <w:rPr>
          <w:rFonts w:ascii="Times New Roman" w:hAnsi="Times New Roman"/>
          <w:sz w:val="24"/>
          <w:szCs w:val="24"/>
        </w:rPr>
        <w:t>.</w:t>
      </w:r>
    </w:p>
    <w:p w:rsidR="00453921" w:rsidRPr="00A92DCD" w:rsidRDefault="00453921" w:rsidP="004539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DCD">
        <w:rPr>
          <w:rFonts w:ascii="Times New Roman" w:hAnsi="Times New Roman"/>
          <w:sz w:val="24"/>
          <w:szCs w:val="24"/>
        </w:rPr>
        <w:t>Объект принадлежит Продавцу на праве собственности на основании</w:t>
      </w:r>
      <w:r w:rsidRPr="006D2F4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Регистрационного удостоверения № 3651 от 07.11.1997 г. Орган выдачи: инвентаризационно-техническое бюро Муромцевского района Омской области. Разрешение на ввод объекта в эксплуатацию № 36 от 03.09.2009 г. Орган выдачи: Отдел по строительству, архитектуре и ЖКХ Администрации Муромцевского муниципального района Омской области. Акт приемки законченного строительством объекта приемочной комиссией № 32 от 17.07.2009 г.</w:t>
      </w:r>
      <w:r w:rsidRPr="00AF5849">
        <w:rPr>
          <w:rFonts w:ascii="Times New Roman" w:hAnsi="Times New Roman"/>
          <w:sz w:val="24"/>
          <w:szCs w:val="24"/>
          <w:lang w:eastAsia="ru-RU"/>
        </w:rPr>
        <w:t xml:space="preserve">, о чем в Едином государственном реестре прав на недвижимое имущество и сделок с ним сделана запись регистрации </w:t>
      </w:r>
      <w:r>
        <w:rPr>
          <w:rFonts w:ascii="Times New Roman" w:hAnsi="Times New Roman"/>
          <w:sz w:val="24"/>
          <w:szCs w:val="24"/>
          <w:lang w:eastAsia="ru-RU"/>
        </w:rPr>
        <w:t>от 19.11.2009 г. № 55-55-05/036/2009-023</w:t>
      </w:r>
      <w:r w:rsidRPr="00A92DCD">
        <w:rPr>
          <w:rFonts w:ascii="Times New Roman" w:hAnsi="Times New Roman"/>
          <w:sz w:val="24"/>
          <w:szCs w:val="24"/>
        </w:rPr>
        <w:t>;</w:t>
      </w:r>
    </w:p>
    <w:p w:rsidR="00155327" w:rsidRPr="00A92DCD" w:rsidRDefault="00453921" w:rsidP="004539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DCD">
        <w:rPr>
          <w:rFonts w:ascii="Times New Roman" w:hAnsi="Times New Roman"/>
          <w:sz w:val="24"/>
          <w:szCs w:val="24"/>
        </w:rPr>
        <w:t xml:space="preserve">Земельный участок принадлежит Продавцу на праве собственности на </w:t>
      </w:r>
      <w:r w:rsidRPr="00075452">
        <w:rPr>
          <w:rFonts w:ascii="Times New Roman" w:hAnsi="Times New Roman"/>
          <w:sz w:val="24"/>
          <w:szCs w:val="24"/>
        </w:rPr>
        <w:t xml:space="preserve">основании </w:t>
      </w:r>
      <w:r>
        <w:rPr>
          <w:rFonts w:ascii="Times New Roman" w:hAnsi="Times New Roman"/>
          <w:sz w:val="24"/>
          <w:szCs w:val="24"/>
          <w:lang w:eastAsia="ru-RU"/>
        </w:rPr>
        <w:t xml:space="preserve">Свидетельства на право собственности на землю серии РФ </w:t>
      </w:r>
      <w:r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AD1F3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ОМО 14 10 № 584528 выдано 18.07.1994 г. Комитетом по земельным ресурсам и землеустройству Муромцевского района Омской области. Распоряжение Главы Администрации Муромцевского муниципального района Омской области от 11.10.2006 г., № 445-р «Об утверждении границ земельного участка Акционерному коммерческому Сберегательному банку Российской Федерации (ОАО)»</w:t>
      </w:r>
      <w:r w:rsidRPr="00075452">
        <w:rPr>
          <w:rFonts w:ascii="Times New Roman" w:hAnsi="Times New Roman"/>
          <w:sz w:val="24"/>
          <w:szCs w:val="24"/>
        </w:rPr>
        <w:t xml:space="preserve">, что подтверждается записью регистрации в Едином </w:t>
      </w:r>
      <w:r w:rsidRPr="00075452">
        <w:rPr>
          <w:rFonts w:ascii="Times New Roman" w:hAnsi="Times New Roman"/>
          <w:sz w:val="24"/>
          <w:szCs w:val="24"/>
        </w:rPr>
        <w:lastRenderedPageBreak/>
        <w:t xml:space="preserve">государственном реестре прав на недвижимое имущество и сделок с ним № </w:t>
      </w:r>
      <w:r>
        <w:rPr>
          <w:rFonts w:ascii="Times New Roman" w:hAnsi="Times New Roman"/>
          <w:sz w:val="24"/>
          <w:szCs w:val="24"/>
        </w:rPr>
        <w:t>55:14:300202:2908-55/046/2017-1</w:t>
      </w:r>
      <w:r w:rsidRPr="00075452">
        <w:rPr>
          <w:rFonts w:ascii="Times New Roman" w:hAnsi="Times New Roman"/>
          <w:sz w:val="24"/>
          <w:szCs w:val="24"/>
        </w:rPr>
        <w:t xml:space="preserve"> от «</w:t>
      </w:r>
      <w:r>
        <w:rPr>
          <w:rFonts w:ascii="Times New Roman" w:hAnsi="Times New Roman"/>
          <w:sz w:val="24"/>
          <w:szCs w:val="24"/>
        </w:rPr>
        <w:t>30</w:t>
      </w:r>
      <w:r w:rsidRPr="0007545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ноября</w:t>
      </w:r>
      <w:r w:rsidRPr="00075452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17</w:t>
      </w:r>
      <w:r w:rsidRPr="00075452">
        <w:rPr>
          <w:rFonts w:ascii="Times New Roman" w:hAnsi="Times New Roman"/>
          <w:sz w:val="24"/>
          <w:szCs w:val="24"/>
        </w:rPr>
        <w:t xml:space="preserve"> года (</w:t>
      </w:r>
      <w:r>
        <w:rPr>
          <w:rFonts w:ascii="Times New Roman" w:hAnsi="Times New Roman"/>
          <w:sz w:val="24"/>
          <w:szCs w:val="24"/>
        </w:rPr>
        <w:t>выписка из Единого государственного реестра недвижимости об основных характеристиках объект недвижимости</w:t>
      </w:r>
      <w:r w:rsidRPr="0007545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75452">
        <w:rPr>
          <w:rFonts w:ascii="Times New Roman" w:hAnsi="Times New Roman"/>
          <w:sz w:val="24"/>
          <w:szCs w:val="24"/>
        </w:rPr>
        <w:t>выда</w:t>
      </w:r>
      <w:r>
        <w:rPr>
          <w:rFonts w:ascii="Times New Roman" w:hAnsi="Times New Roman"/>
          <w:sz w:val="24"/>
          <w:szCs w:val="24"/>
        </w:rPr>
        <w:t>на</w:t>
      </w:r>
      <w:proofErr w:type="gramEnd"/>
      <w:r w:rsidRPr="0007545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30</w:t>
      </w:r>
      <w:r w:rsidRPr="0007545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ноября</w:t>
      </w:r>
      <w:r w:rsidRPr="00075452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17</w:t>
      </w:r>
      <w:r w:rsidRPr="00075452">
        <w:rPr>
          <w:rFonts w:ascii="Times New Roman" w:hAnsi="Times New Roman"/>
          <w:sz w:val="24"/>
          <w:szCs w:val="24"/>
        </w:rPr>
        <w:t xml:space="preserve"> года </w:t>
      </w:r>
      <w:r>
        <w:rPr>
          <w:rFonts w:ascii="Times New Roman" w:hAnsi="Times New Roman"/>
          <w:sz w:val="24"/>
          <w:szCs w:val="24"/>
        </w:rPr>
        <w:t>Управлением Федеральной службы государственной регистрации, кадастра и картографии по Омской области</w:t>
      </w:r>
      <w:r w:rsidRPr="00075452">
        <w:rPr>
          <w:rFonts w:ascii="Times New Roman" w:hAnsi="Times New Roman"/>
          <w:sz w:val="24"/>
          <w:szCs w:val="24"/>
        </w:rPr>
        <w:t>.</w:t>
      </w:r>
    </w:p>
    <w:p w:rsidR="00715CEB" w:rsidRDefault="00715CEB" w:rsidP="00715CEB">
      <w:pPr>
        <w:snapToGri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Техническое состояние Объекта и Земельного участка на момент его передачи соответствует условиям Договора.</w:t>
      </w:r>
    </w:p>
    <w:tbl>
      <w:tblPr>
        <w:tblpPr w:leftFromText="180" w:rightFromText="180" w:vertAnchor="page" w:horzAnchor="margin" w:tblpY="3765"/>
        <w:tblW w:w="9867" w:type="dxa"/>
        <w:tblLayout w:type="fixed"/>
        <w:tblLook w:val="01E0" w:firstRow="1" w:lastRow="1" w:firstColumn="1" w:lastColumn="1" w:noHBand="0" w:noVBand="0"/>
      </w:tblPr>
      <w:tblGrid>
        <w:gridCol w:w="5637"/>
        <w:gridCol w:w="4230"/>
      </w:tblGrid>
      <w:tr w:rsidR="00070B58" w:rsidRPr="003C2F06" w:rsidTr="00070B58">
        <w:trPr>
          <w:trHeight w:val="2380"/>
        </w:trPr>
        <w:tc>
          <w:tcPr>
            <w:tcW w:w="5637" w:type="dxa"/>
          </w:tcPr>
          <w:p w:rsidR="00070B58" w:rsidRPr="00A92DCD" w:rsidRDefault="00070B58" w:rsidP="00070B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2DC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Покупателя:</w:t>
            </w:r>
          </w:p>
          <w:p w:rsidR="00070B58" w:rsidRDefault="00070B58" w:rsidP="0007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70B58" w:rsidRPr="00A92DCD" w:rsidRDefault="00070B58" w:rsidP="00070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70B58" w:rsidRPr="00A92DCD" w:rsidRDefault="00070B58" w:rsidP="00070B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070B58" w:rsidRPr="00A92DCD" w:rsidRDefault="00070B58" w:rsidP="00070B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2D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 /</w:t>
            </w:r>
            <w:r w:rsidRPr="00A92DCD">
              <w:t xml:space="preserve"> </w:t>
            </w:r>
            <w:r w:rsidRPr="00A92D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________________/</w:t>
            </w:r>
          </w:p>
          <w:p w:rsidR="00070B58" w:rsidRPr="003C2F06" w:rsidRDefault="00070B58" w:rsidP="00070B5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D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4230" w:type="dxa"/>
          </w:tcPr>
          <w:p w:rsidR="00070B58" w:rsidRPr="00980A89" w:rsidRDefault="00070B58" w:rsidP="00070B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A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Продавца:</w:t>
            </w:r>
          </w:p>
          <w:p w:rsidR="00070B58" w:rsidRPr="00980A89" w:rsidRDefault="00070B58" w:rsidP="00070B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Заместитель управляющего</w:t>
            </w:r>
          </w:p>
          <w:p w:rsidR="00070B58" w:rsidRPr="00980A89" w:rsidRDefault="00070B58" w:rsidP="00070B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Омским отделением № 8634</w:t>
            </w:r>
          </w:p>
          <w:p w:rsidR="00070B58" w:rsidRPr="00980A89" w:rsidRDefault="00070B58" w:rsidP="00070B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ПАО Сбербанк</w:t>
            </w:r>
          </w:p>
          <w:p w:rsidR="00070B58" w:rsidRPr="00980A89" w:rsidRDefault="00070B58" w:rsidP="00070B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_______________/ Мусалимова С.С. /</w:t>
            </w:r>
          </w:p>
          <w:p w:rsidR="00070B58" w:rsidRPr="003C2F06" w:rsidRDefault="00070B58" w:rsidP="00070B5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м. п.</w:t>
            </w:r>
          </w:p>
        </w:tc>
      </w:tr>
    </w:tbl>
    <w:p w:rsidR="00715CEB" w:rsidRDefault="00715CEB" w:rsidP="00123458">
      <w:pPr>
        <w:snapToGri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715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5D76"/>
    <w:multiLevelType w:val="hybridMultilevel"/>
    <w:tmpl w:val="858CCA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CD310A8"/>
    <w:multiLevelType w:val="hybridMultilevel"/>
    <w:tmpl w:val="5F3ACC7A"/>
    <w:lvl w:ilvl="0" w:tplc="994A50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E12"/>
    <w:rsid w:val="00027012"/>
    <w:rsid w:val="00070B58"/>
    <w:rsid w:val="000A190D"/>
    <w:rsid w:val="00123458"/>
    <w:rsid w:val="00131325"/>
    <w:rsid w:val="00155327"/>
    <w:rsid w:val="0019297F"/>
    <w:rsid w:val="003150C1"/>
    <w:rsid w:val="00453921"/>
    <w:rsid w:val="0048675A"/>
    <w:rsid w:val="00503AD7"/>
    <w:rsid w:val="005C43CC"/>
    <w:rsid w:val="00715CEB"/>
    <w:rsid w:val="007A608F"/>
    <w:rsid w:val="007F26AE"/>
    <w:rsid w:val="0080026A"/>
    <w:rsid w:val="00850096"/>
    <w:rsid w:val="0086430A"/>
    <w:rsid w:val="008D16BA"/>
    <w:rsid w:val="009371AF"/>
    <w:rsid w:val="0094427C"/>
    <w:rsid w:val="009507A7"/>
    <w:rsid w:val="0095439E"/>
    <w:rsid w:val="00A95E12"/>
    <w:rsid w:val="00B45979"/>
    <w:rsid w:val="00BD745E"/>
    <w:rsid w:val="00C840F5"/>
    <w:rsid w:val="00D6667C"/>
    <w:rsid w:val="00E97D68"/>
    <w:rsid w:val="00F47A08"/>
    <w:rsid w:val="00FD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CE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715CEB"/>
    <w:pPr>
      <w:spacing w:after="120"/>
      <w:ind w:left="283"/>
    </w:pPr>
    <w:rPr>
      <w:rFonts w:ascii="Calibri" w:hAnsi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15CEB"/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715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CE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715CEB"/>
    <w:pPr>
      <w:spacing w:after="120"/>
      <w:ind w:left="283"/>
    </w:pPr>
    <w:rPr>
      <w:rFonts w:ascii="Calibri" w:hAnsi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15CEB"/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715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5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537</Words>
  <Characters>3065</Characters>
  <Application>Microsoft Office Word</Application>
  <DocSecurity>0</DocSecurity>
  <Lines>25</Lines>
  <Paragraphs>7</Paragraphs>
  <ScaleCrop>false</ScaleCrop>
  <Company>Сбербанк России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Шулепко Максим Владимирович</cp:lastModifiedBy>
  <cp:revision>33</cp:revision>
  <dcterms:created xsi:type="dcterms:W3CDTF">2018-12-21T02:04:00Z</dcterms:created>
  <dcterms:modified xsi:type="dcterms:W3CDTF">2019-04-16T03:19:00Z</dcterms:modified>
</cp:coreProperties>
</file>